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6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056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6C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C7E3F" w:rsidRPr="004C7E3F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государственного технического осмотра транспортных средств ОАО «</w:t>
      </w:r>
      <w:proofErr w:type="spellStart"/>
      <w:r w:rsidR="004C7E3F" w:rsidRPr="004C7E3F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4C7E3F" w:rsidRPr="004C7E3F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D6C5D" w:rsidRPr="002D6C5D">
        <w:rPr>
          <w:rFonts w:ascii="Times New Roman" w:hAnsi="Times New Roman"/>
          <w:sz w:val="24"/>
          <w:szCs w:val="24"/>
        </w:rPr>
        <w:t>пятьдесят две тысячи семьсот семь сомони, 99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2D6C5D" w:rsidRPr="002D6C5D">
        <w:rPr>
          <w:rFonts w:ascii="Times New Roman" w:hAnsi="Times New Roman"/>
          <w:b/>
          <w:sz w:val="24"/>
          <w:szCs w:val="24"/>
        </w:rPr>
        <w:t>52 707,99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A2592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A2592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A2592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7F6DCC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DC2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C2ECD-08E0-4DF3-9E91-2BB5F6A5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118</cp:revision>
  <cp:lastPrinted>2022-01-13T07:08:00Z</cp:lastPrinted>
  <dcterms:created xsi:type="dcterms:W3CDTF">2020-09-24T03:19:00Z</dcterms:created>
  <dcterms:modified xsi:type="dcterms:W3CDTF">2022-01-13T10:23:00Z</dcterms:modified>
</cp:coreProperties>
</file>